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1E2" w:rsidRPr="00DC1F31" w:rsidRDefault="00C204B2" w:rsidP="00B271E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1" name="Рисунок 1" descr="C:\Users\W7-Pro\Pictures\2019-09-16\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6\01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271E2" w:rsidRPr="00DC1F3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Пояснительная записка.</w:t>
      </w:r>
    </w:p>
    <w:p w:rsidR="00B271E2" w:rsidRPr="00E261A6" w:rsidRDefault="00E261A6" w:rsidP="00E261A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271E2" w:rsidRPr="00E261A6">
        <w:rPr>
          <w:rFonts w:ascii="Times New Roman" w:hAnsi="Times New Roman" w:cs="Times New Roman"/>
          <w:sz w:val="24"/>
          <w:szCs w:val="24"/>
        </w:rPr>
        <w:t xml:space="preserve">Рабочая программа по экономике для 10-11 классов составлена на основе </w:t>
      </w:r>
      <w:r w:rsidRPr="00E261A6">
        <w:rPr>
          <w:rFonts w:ascii="Times New Roman" w:hAnsi="Times New Roman" w:cs="Times New Roman"/>
        </w:rPr>
        <w:t>Федерального закона «Об образовании в РФ» (273-ФЗ) в действующей редакции</w:t>
      </w:r>
      <w:r w:rsidR="00B271E2" w:rsidRPr="00E261A6">
        <w:rPr>
          <w:rFonts w:ascii="Times New Roman" w:hAnsi="Times New Roman" w:cs="Times New Roman"/>
          <w:sz w:val="24"/>
          <w:szCs w:val="24"/>
        </w:rPr>
        <w:t>;</w:t>
      </w:r>
      <w:r w:rsidRPr="00E261A6">
        <w:rPr>
          <w:rFonts w:ascii="Times New Roman" w:hAnsi="Times New Roman" w:cs="Times New Roman"/>
          <w:sz w:val="24"/>
          <w:szCs w:val="24"/>
        </w:rPr>
        <w:t xml:space="preserve"> </w:t>
      </w:r>
      <w:r w:rsidRPr="00E261A6">
        <w:rPr>
          <w:rFonts w:ascii="Times New Roman" w:hAnsi="Times New Roman" w:cs="Times New Roman"/>
        </w:rPr>
        <w:t>Примерной основной образовательной программы основного общего образования (ФГОС)</w:t>
      </w:r>
      <w:r w:rsidR="00B271E2" w:rsidRPr="00E261A6">
        <w:rPr>
          <w:rFonts w:ascii="Times New Roman" w:hAnsi="Times New Roman" w:cs="Times New Roman"/>
          <w:sz w:val="24"/>
          <w:szCs w:val="24"/>
        </w:rPr>
        <w:t xml:space="preserve">, разработана на основе </w:t>
      </w:r>
      <w:r w:rsidR="00B271E2" w:rsidRPr="00E261A6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Федерального государственного образовательного стандарта </w:t>
      </w:r>
      <w:r w:rsidRPr="00E261A6">
        <w:rPr>
          <w:rFonts w:ascii="Times New Roman" w:hAnsi="Times New Roman" w:cs="Times New Roman"/>
          <w:sz w:val="24"/>
          <w:szCs w:val="24"/>
        </w:rPr>
        <w:t>среднего</w:t>
      </w:r>
      <w:r w:rsidR="00B271E2" w:rsidRPr="00E261A6">
        <w:rPr>
          <w:rFonts w:ascii="Times New Roman" w:hAnsi="Times New Roman" w:cs="Times New Roman"/>
          <w:sz w:val="24"/>
          <w:szCs w:val="24"/>
        </w:rPr>
        <w:t xml:space="preserve"> общего образования, и учебного плана общеобразовательного МАОУ гимназии №2</w:t>
      </w:r>
      <w:r w:rsidR="003566B0" w:rsidRPr="00E261A6">
        <w:rPr>
          <w:rFonts w:ascii="Times New Roman" w:hAnsi="Times New Roman" w:cs="Times New Roman"/>
          <w:sz w:val="24"/>
          <w:szCs w:val="24"/>
        </w:rPr>
        <w:t>.</w:t>
      </w:r>
    </w:p>
    <w:p w:rsidR="003566B0" w:rsidRPr="003566B0" w:rsidRDefault="003566B0" w:rsidP="00E261A6">
      <w:pPr>
        <w:pStyle w:val="a4"/>
        <w:spacing w:line="276" w:lineRule="auto"/>
        <w:ind w:left="-426" w:firstLine="426"/>
        <w:jc w:val="both"/>
        <w:rPr>
          <w:sz w:val="24"/>
          <w:szCs w:val="24"/>
        </w:rPr>
      </w:pPr>
      <w:r w:rsidRPr="003566B0">
        <w:rPr>
          <w:sz w:val="24"/>
          <w:szCs w:val="24"/>
        </w:rPr>
        <w:t>Право является одним из значимых гуманитарных предметов в системе среднего общегообразования, поскольку призвано обеспечить формирование мировоззренческой,</w:t>
      </w:r>
      <w:r w:rsidR="00E261A6">
        <w:rPr>
          <w:sz w:val="24"/>
          <w:szCs w:val="24"/>
        </w:rPr>
        <w:t xml:space="preserve"> </w:t>
      </w:r>
      <w:r w:rsidRPr="003566B0">
        <w:rPr>
          <w:sz w:val="24"/>
          <w:szCs w:val="24"/>
        </w:rPr>
        <w:t>ценностно-смысловой сферы обучающихся, личностных основ российской гражданскойидентичности, социальной ответственности, правового самосознания, толерантности,приверженности ценностям и установкам, закрепленным в Конституции РФ, гражданскойактивной позиции в общественной жизни при решении задач в области социальныхотношений.</w:t>
      </w:r>
      <w:r w:rsidR="006C628B">
        <w:rPr>
          <w:sz w:val="24"/>
          <w:szCs w:val="24"/>
        </w:rPr>
        <w:t xml:space="preserve"> </w:t>
      </w:r>
      <w:r w:rsidRPr="003566B0">
        <w:rPr>
          <w:sz w:val="24"/>
          <w:szCs w:val="24"/>
        </w:rPr>
        <w:t xml:space="preserve">Основой учебного предмета «Право» на уровне среднего общего образованияявляются научные знания о государстве и праве. Освоение учебного предмета «Право» направлено на повышениеправовой грамотности обучающихся, формирование высокого уровня их правовоговоспитания, ответственности и социальной активности. </w:t>
      </w:r>
    </w:p>
    <w:p w:rsidR="00F75309" w:rsidRPr="00F75309" w:rsidRDefault="00F75309" w:rsidP="00E261A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5309">
        <w:rPr>
          <w:rFonts w:ascii="Times New Roman" w:hAnsi="Times New Roman" w:cs="Times New Roman"/>
          <w:b/>
          <w:bCs/>
          <w:sz w:val="24"/>
          <w:szCs w:val="24"/>
        </w:rPr>
        <w:t>Целью программы</w:t>
      </w:r>
      <w:r w:rsidRPr="00F75309">
        <w:rPr>
          <w:rFonts w:ascii="Times New Roman" w:hAnsi="Times New Roman" w:cs="Times New Roman"/>
          <w:sz w:val="24"/>
          <w:szCs w:val="24"/>
        </w:rPr>
        <w:t xml:space="preserve"> - формирова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F75309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F75309">
        <w:rPr>
          <w:rFonts w:ascii="Times New Roman" w:hAnsi="Times New Roman" w:cs="Times New Roman"/>
          <w:sz w:val="24"/>
          <w:szCs w:val="24"/>
        </w:rPr>
        <w:t xml:space="preserve"> о роли и значении права как важнейшего социального регулятора и элемента культуры общества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75309">
        <w:rPr>
          <w:rFonts w:ascii="Times New Roman" w:hAnsi="Times New Roman" w:cs="Times New Roman"/>
          <w:sz w:val="24"/>
          <w:szCs w:val="24"/>
        </w:rPr>
        <w:t>овладение знаниями об основных правовых принципах, действующих в демократическом обществе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5309" w:rsidRDefault="00F75309" w:rsidP="00F753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75309" w:rsidRDefault="00F75309" w:rsidP="00F7530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F75309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:rsidR="00F75309" w:rsidRPr="00F75309" w:rsidRDefault="00F75309" w:rsidP="00F7530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75309">
        <w:rPr>
          <w:sz w:val="24"/>
          <w:szCs w:val="24"/>
        </w:rPr>
        <w:t>сформированность представлений о системе и структуре права, правоотношениях, правонарушениях и юридической ответственности;</w:t>
      </w:r>
    </w:p>
    <w:p w:rsidR="00F75309" w:rsidRPr="00F75309" w:rsidRDefault="00F75309" w:rsidP="00F7530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F75309">
        <w:rPr>
          <w:sz w:val="24"/>
          <w:szCs w:val="24"/>
        </w:rPr>
        <w:t>владе</w:t>
      </w:r>
      <w:r>
        <w:rPr>
          <w:sz w:val="24"/>
          <w:szCs w:val="24"/>
        </w:rPr>
        <w:t>ть</w:t>
      </w:r>
      <w:r w:rsidRPr="00F75309">
        <w:rPr>
          <w:sz w:val="24"/>
          <w:szCs w:val="24"/>
        </w:rPr>
        <w:t xml:space="preserve"> знаниями о российской правовой системе, особенностях ее развития;</w:t>
      </w:r>
    </w:p>
    <w:p w:rsidR="00F75309" w:rsidRPr="00F75309" w:rsidRDefault="00F75309" w:rsidP="00F7530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75309">
        <w:rPr>
          <w:sz w:val="24"/>
          <w:szCs w:val="24"/>
        </w:rPr>
        <w:t>сформированность представлений о конституционном, гражданском, арбитражном, уголовном видах судопроизводства, правилах применения права, разрешения конфликтов правовыми способами;</w:t>
      </w:r>
    </w:p>
    <w:p w:rsidR="00F75309" w:rsidRPr="00F75309" w:rsidRDefault="00F75309" w:rsidP="00F7530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75309">
        <w:rPr>
          <w:sz w:val="24"/>
          <w:szCs w:val="24"/>
        </w:rPr>
        <w:t>сформированность правового мышления и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</w:r>
    </w:p>
    <w:p w:rsidR="00F75309" w:rsidRPr="00F75309" w:rsidRDefault="00F75309" w:rsidP="00F7530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75309">
        <w:rPr>
          <w:sz w:val="24"/>
          <w:szCs w:val="24"/>
        </w:rPr>
        <w:t>сформированность знаний об общих принципах и нормах, регулирующих государственное устройство Российской Федерации, конституционный статус государственной власти и систему конституционных прав и свобод в Российской Федерации, механизмы реализации и защиты прав граждан и юридических лиц;</w:t>
      </w:r>
    </w:p>
    <w:p w:rsidR="00F75309" w:rsidRPr="00F75309" w:rsidRDefault="00F75309" w:rsidP="00F7530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75309">
        <w:rPr>
          <w:sz w:val="24"/>
          <w:szCs w:val="24"/>
        </w:rPr>
        <w:t>понимание юридической деятельности как формы реализации права; ознакомление со спецификой основных юридических профессий;</w:t>
      </w:r>
    </w:p>
    <w:p w:rsidR="00F75309" w:rsidRPr="00F75309" w:rsidRDefault="00F75309" w:rsidP="00F7530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F75309">
        <w:rPr>
          <w:sz w:val="24"/>
          <w:szCs w:val="24"/>
        </w:rPr>
        <w:t>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Федерации, выработки и доказательной аргументации собственной позиции в конкретных правовых ситуациях с использованием нормативных актов.</w:t>
      </w:r>
    </w:p>
    <w:p w:rsidR="00F75309" w:rsidRPr="0011147D" w:rsidRDefault="00F75309" w:rsidP="008A1EF9">
      <w:pPr>
        <w:pStyle w:val="a4"/>
        <w:spacing w:line="276" w:lineRule="auto"/>
        <w:ind w:left="-426"/>
        <w:rPr>
          <w:sz w:val="24"/>
          <w:szCs w:val="24"/>
        </w:rPr>
      </w:pPr>
    </w:p>
    <w:p w:rsidR="00C02A27" w:rsidRDefault="00C02A2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A27" w:rsidRDefault="00C02A2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A27" w:rsidRDefault="00C02A2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309" w:rsidRDefault="008A1EF9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РЕЗУЛЬТАТЫ ОСВОЕНИЯ УЧЕБНОГО ПРЕДМЕТА</w:t>
      </w:r>
      <w:r w:rsidR="00F75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5309" w:rsidRDefault="00F75309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EF9" w:rsidRPr="008A1EF9" w:rsidRDefault="008A1EF9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="00054D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45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способностькосознаниюроссийскойидентичностивполикультурномсоциуме,чувствопричастностикисторико</w:t>
      </w:r>
      <w:r w:rsidR="00145D7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культурнойобщностироссийскогонародаисудьбеРоссии,патриотизм,готовностькслужениюОтечеству,егозащите;</w:t>
      </w:r>
    </w:p>
    <w:p w:rsidR="00145D73" w:rsidRDefault="00145D73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*формирование 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гражданственност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,гражданск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активногоиответственногочленароссийскогообщества,осознающегосвоиконституционныеправаиобязанности,уважающегозакониправопорядок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5D73" w:rsidRPr="008A1EF9" w:rsidRDefault="00145D73" w:rsidP="00145D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D50D57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возможныепоследствияправомерногоинеправомерногоповедениячеловека,делатьсоответствующиевыводы;оцениватьсобственныйвозможныйвкладвстановлениеиразвитиеправопорядкаизаконностивРоссийскойФедерации</w:t>
      </w:r>
      <w:r w:rsidR="00D50D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B6D13" w:rsidRDefault="008A1EF9" w:rsidP="008A1E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1E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 результаты:</w:t>
      </w:r>
    </w:p>
    <w:p w:rsidR="00CB6D13" w:rsidRDefault="00CB6D13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ыпускник научится:</w:t>
      </w:r>
    </w:p>
    <w:p w:rsidR="00CB6D13" w:rsidRDefault="008A1EF9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самостоятельноопределятьцели,задаватьпараметрыикритерии,покоторымможноопределить,чтоцельдостигнута;</w:t>
      </w:r>
    </w:p>
    <w:p w:rsidR="00D50D57" w:rsidRDefault="008A1EF9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оцениватьресурсы,втомчислевремяидругиенематериальныересурсы,необходимыедлядостиженияпоставленнойцели;</w:t>
      </w:r>
    </w:p>
    <w:p w:rsidR="00D50D57" w:rsidRDefault="008A1EF9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выбиратьпутьдостиженияцели,планироватьрешениепоставленныхзадач,оптимизируяматериальныеинематериальныезатраты;</w:t>
      </w:r>
    </w:p>
    <w:p w:rsidR="00D50D57" w:rsidRPr="00D50D57" w:rsidRDefault="00D50D57" w:rsidP="008A1E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 результаты:</w:t>
      </w:r>
    </w:p>
    <w:p w:rsidR="00D50D57" w:rsidRDefault="008A1EF9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  <w:r w:rsidR="00D50D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</w:t>
      </w: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опознаватьиклассифицироватьгосударствапоихпризнакам,функциямиформам;</w:t>
      </w:r>
    </w:p>
    <w:p w:rsidR="00D50D57" w:rsidRDefault="00D50D5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выявлятьэлементысистемыправаидифференцироватьисточникиправа;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характеризоватьнормативно-правовойакткакосновузаконодательства;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различатьвидысоциальныхиправовыхнорм,</w:t>
      </w:r>
    </w:p>
    <w:p w:rsidR="00D50D57" w:rsidRDefault="00D50D5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различатьсубъектыиобъектыправоотношений;</w:t>
      </w:r>
    </w:p>
    <w:p w:rsidR="00D50D57" w:rsidRDefault="00D50D5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дифференцироватьправоспособность,дееспособность;</w:t>
      </w:r>
    </w:p>
    <w:p w:rsidR="00023175" w:rsidRDefault="00D50D5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устанавливатьвзаимосвязьмеждуправамииобязанностямигражданинаРоссийскойФедерации;</w:t>
      </w:r>
    </w:p>
    <w:p w:rsidR="00023175" w:rsidRDefault="00D50D57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называтьэлементысистемыоргановгосударственнойвластивРоссийскойФедерации;</w:t>
      </w:r>
      <w:r w:rsidR="00023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различатьфункцииПрезидента,ПравительстваиФедеральногоСобранияРоссийскойФедерации;</w:t>
      </w:r>
    </w:p>
    <w:p w:rsidR="00AF0E1A" w:rsidRDefault="00AF0E1A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выявлятьособенностисудебнойсистемыисистемыправоохранительныхоргановвРоссийскойФедерации;</w:t>
      </w:r>
    </w:p>
    <w:p w:rsidR="008A1EF9" w:rsidRPr="008A1EF9" w:rsidRDefault="00AF0E1A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описыватьзаконодательныйпроцесскакцелостныйгосударственныймеханизм;</w:t>
      </w:r>
    </w:p>
    <w:p w:rsidR="00AF0E1A" w:rsidRDefault="00AF0E1A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характеризоватьиклассифицироватьправачеловека;</w:t>
      </w:r>
    </w:p>
    <w:p w:rsidR="00AF0E1A" w:rsidRDefault="00AF0E1A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характеризоватьгражданское,семейное,трудовое,административное,уголовное,налоговое</w:t>
      </w:r>
      <w:r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право,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какведущиеотраслироссийскогоправа;</w:t>
      </w:r>
    </w:p>
    <w:p w:rsidR="00AF0E1A" w:rsidRDefault="00AF0E1A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характеризоватьсубъектовгражданскихправоотношений,различатьорганизационно-правовыеформыпредпринимательскойдеятельности;</w:t>
      </w:r>
    </w:p>
    <w:p w:rsidR="00AF0E1A" w:rsidRDefault="00AF0E1A" w:rsidP="008A1E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анализироватьпрактическиеситуации,связанныесгражданскими,семейными,трудовыми,уголовным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иналоговым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правоотношениями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271E2" w:rsidRPr="008A1EF9" w:rsidRDefault="003566B0" w:rsidP="008A1EF9">
      <w:pPr>
        <w:tabs>
          <w:tab w:val="left" w:pos="547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*определять</w:t>
      </w:r>
      <w:r w:rsidR="008A1EF9" w:rsidRPr="008A1EF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способызащитыгражданскихправ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271E2" w:rsidRPr="008A1EF9" w:rsidRDefault="00B271E2" w:rsidP="00B271E2">
      <w:pPr>
        <w:tabs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3566B0" w:rsidRDefault="003566B0" w:rsidP="00356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66B0" w:rsidRPr="00B266B9" w:rsidRDefault="003566B0" w:rsidP="003566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66B0" w:rsidRPr="002D3BE8" w:rsidRDefault="003566B0" w:rsidP="003566B0">
      <w:pPr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3"/>
        <w:tblW w:w="5462" w:type="pct"/>
        <w:tblInd w:w="-885" w:type="dxa"/>
        <w:tblLook w:val="04A0"/>
      </w:tblPr>
      <w:tblGrid>
        <w:gridCol w:w="568"/>
        <w:gridCol w:w="2693"/>
        <w:gridCol w:w="3873"/>
        <w:gridCol w:w="1418"/>
        <w:gridCol w:w="1903"/>
      </w:tblGrid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п/п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разделов, тем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учебной темы</w:t>
            </w: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работы </w:t>
            </w: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Определение цели курса, основных тем, их содержание, разделение тем по классам. Требования к учащимся. </w:t>
            </w: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Теория государства и права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Происхождение права и государства. Понятие и функции государства. Формы государства: формы правления, формы государственного устройства, политический режим. Государственный суверенитет. Взаимосвязь права и государства. Место права в системе социального регулирования. Основные функции права. Механизм правового регулирования.  Эффективность права. 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11 часов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Конституционное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Основы конституционного строя Российской Федерации. Народовластие. Система конституционных прав и свобод в Российской Федерации. Гражданство Российской Федерации. Избирательная система и избирательный процесс. Конституционные обязанности. Воинская обязанность и право на альтернативную гражданскую службу. Права и обязанности налогоплательщиков. </w:t>
            </w:r>
          </w:p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Федеративное устройство Российской Федерации. Президент Российской Федерации. Федеральное собрание Российской Федерации. Органы исполнительной власти Российской Федерации. Правоохранительные органы, их виды и полномочия. Судебная система Российской Федерации. 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33 часа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Гражданское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Субъекты и объекты гражданского права. Понятие предпринимательской деятельности. Организационно-правовые формы предпринимательской деятельности. </w:t>
            </w:r>
          </w:p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Имущественные и </w:t>
            </w: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неимущественные права. Право собственности. Право собственности на землю. Право интеллектуальной собственности. Наследование по закону и по завещанию. </w:t>
            </w:r>
          </w:p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Сделки. Виды гражданско-правовых договоров (оказание услуг, купля-продажа, аренда, подряд). Гражданско-правовая ответственность. Способы защиты гражданских прав.</w:t>
            </w:r>
          </w:p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Государство как субъект экономических отношений. Правовые средства государственного регулирования экономики. 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 часов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Налоговое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Субъекты и объекты налоговых правоотношений, право и обязанности субъектов, ответственность сторон. Значение налогового права. </w:t>
            </w: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7 часов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Семейное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Семейные правоотношения. Брак. Правовое регулирование отношений супругов. Брачный контракт. Права, обязанности и ответственность членов семьи.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8 часов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Трудовое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Трудоустройство и занятость. Трудовые правоотношения. Трудовой договор: понятие, стороны, содержание. Порядок заключения и расторжения трудовых договоров. Рабочее время и время отдыха. Трудовые споры и порядок их рассмотрения. Дисциплинарная ответственность. Защита трудовых прав. Правовые основы социальной защиты и обеспечения. Пенсии и пособия. 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10 часов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Административное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Административные правоотношения. Административные правонарушения. Административная ответственность, ее основания. Производство по делам об административных правонарушениях. Органы и способы рассмотрения </w:t>
            </w: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административных споров.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 часов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 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Уголовное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Понятие преступления. Действие уголовного закона. Понятие уголовной ответственности, её основания. Ответственность несовершеннолетних. Защита прав обвиняемого, потерпевшего и свидетеля в уголовном процессе.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8 часов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Экологическое право 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Экологические правоотношения. Право на благоприятную окружающую среду и способы его защиты. Экологические правонарушения. Юридическая ответственность за причинение вреда окружающей среде.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2 часа 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Правосудие в Российской федерации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Конституционное, гражданское, арбитражное, уголовное судопроизводство. Основания и порядок обращения  в Конституционный Суд Российской Федерации.  Правовые последствия принятия решения Конституционным Судом Российской Федерации. Принципы гражданского процесса. Порядок обращения в суд. Судебное разбирательство. Порядок обжалования судебных решений. Особенности уголовного процесса. Стадии уголовного процесса. Порядок обжалования судебных решений в уголовном процессе. 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Профессия и право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Профессиональное юридическое образование. Основные юридические профессии. Особенности профессиональной юридической деятельности. Профессиональная этика.</w:t>
            </w:r>
          </w:p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Международное право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 xml:space="preserve">Международные правоотношения. Субъекты международного права. Международный договор. Международные документы о правах человека. Международная защита прав человека в условиях мирного и военного времени. Европейский суд по правам </w:t>
            </w: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человека.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3 часа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66B0" w:rsidTr="003566B0">
        <w:tc>
          <w:tcPr>
            <w:tcW w:w="272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288" w:type="pct"/>
          </w:tcPr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Правовая культура</w:t>
            </w:r>
          </w:p>
        </w:tc>
        <w:tc>
          <w:tcPr>
            <w:tcW w:w="1852" w:type="pct"/>
          </w:tcPr>
          <w:p w:rsidR="003566B0" w:rsidRPr="003566B0" w:rsidRDefault="003566B0" w:rsidP="003566B0">
            <w:pPr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Понятие прав и свобод человека. Законные интересы. Правосознание и правовая культура. Правомерное поведение.</w:t>
            </w:r>
          </w:p>
          <w:p w:rsidR="003566B0" w:rsidRPr="003566B0" w:rsidRDefault="003566B0" w:rsidP="003566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66B0"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910" w:type="pct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3566B0" w:rsidRPr="0081011F" w:rsidRDefault="003566B0" w:rsidP="003566B0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11F">
        <w:rPr>
          <w:rFonts w:ascii="Times New Roman" w:hAnsi="Times New Roman" w:cs="Times New Roman"/>
          <w:b/>
          <w:sz w:val="24"/>
          <w:szCs w:val="24"/>
        </w:rPr>
        <w:t>10 класс</w:t>
      </w:r>
    </w:p>
    <w:p w:rsidR="003566B0" w:rsidRPr="0081011F" w:rsidRDefault="003566B0" w:rsidP="003566B0">
      <w:pPr>
        <w:spacing w:after="0"/>
        <w:ind w:left="-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011F">
        <w:rPr>
          <w:rFonts w:ascii="Times New Roman" w:hAnsi="Times New Roman" w:cs="Times New Roman"/>
          <w:b/>
          <w:sz w:val="24"/>
          <w:szCs w:val="24"/>
        </w:rPr>
        <w:t>68 часов</w:t>
      </w:r>
    </w:p>
    <w:p w:rsidR="003566B0" w:rsidRPr="0081011F" w:rsidRDefault="003566B0" w:rsidP="003566B0">
      <w:pPr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011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3"/>
        <w:tblW w:w="10489" w:type="dxa"/>
        <w:tblInd w:w="-961" w:type="dxa"/>
        <w:tblLayout w:type="fixed"/>
        <w:tblLook w:val="04A0"/>
      </w:tblPr>
      <w:tblGrid>
        <w:gridCol w:w="499"/>
        <w:gridCol w:w="4256"/>
        <w:gridCol w:w="1701"/>
        <w:gridCol w:w="1417"/>
        <w:gridCol w:w="1309"/>
        <w:gridCol w:w="1307"/>
      </w:tblGrid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b/>
              </w:rPr>
            </w:pPr>
            <w:r w:rsidRPr="003566B0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b/>
              </w:rPr>
            </w:pPr>
            <w:r w:rsidRPr="003566B0">
              <w:rPr>
                <w:rStyle w:val="FontStyle41"/>
              </w:rPr>
              <w:t>Тема, № параграфа учебника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3566B0">
              <w:rPr>
                <w:rStyle w:val="FontStyle41"/>
              </w:rPr>
              <w:t>Количество часов,</w:t>
            </w:r>
          </w:p>
          <w:p w:rsidR="003566B0" w:rsidRPr="003566B0" w:rsidRDefault="003566B0" w:rsidP="003566B0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3566B0">
              <w:rPr>
                <w:rStyle w:val="FontStyle41"/>
              </w:rPr>
              <w:t>отведенное</w:t>
            </w:r>
          </w:p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b/>
              </w:rPr>
            </w:pPr>
            <w:r w:rsidRPr="003566B0">
              <w:rPr>
                <w:rStyle w:val="FontStyle41"/>
              </w:rPr>
              <w:t>на изучение темы</w:t>
            </w:r>
          </w:p>
        </w:tc>
        <w:tc>
          <w:tcPr>
            <w:tcW w:w="1417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b/>
              </w:rPr>
            </w:pPr>
            <w:r w:rsidRPr="003566B0">
              <w:rPr>
                <w:rStyle w:val="FontStyle41"/>
              </w:rPr>
              <w:t>Планируемая дата проведения</w:t>
            </w:r>
          </w:p>
        </w:tc>
        <w:tc>
          <w:tcPr>
            <w:tcW w:w="130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b/>
              </w:rPr>
            </w:pPr>
            <w:r w:rsidRPr="003566B0">
              <w:rPr>
                <w:rStyle w:val="FontStyle41"/>
              </w:rPr>
              <w:t>Фактическая дата проведения</w:t>
            </w:r>
          </w:p>
        </w:tc>
        <w:tc>
          <w:tcPr>
            <w:tcW w:w="1307" w:type="dxa"/>
          </w:tcPr>
          <w:p w:rsidR="003566B0" w:rsidRPr="003566B0" w:rsidRDefault="003566B0" w:rsidP="003566B0">
            <w:pPr>
              <w:jc w:val="center"/>
              <w:rPr>
                <w:rStyle w:val="FontStyle41"/>
              </w:rPr>
            </w:pPr>
            <w:r w:rsidRPr="003566B0">
              <w:rPr>
                <w:rStyle w:val="FontStyle41"/>
              </w:rPr>
              <w:t>Примечание</w:t>
            </w:r>
            <w:r w:rsidRPr="003566B0">
              <w:rPr>
                <w:rStyle w:val="FontStyle41"/>
                <w:vertAlign w:val="superscript"/>
              </w:rPr>
              <w:t>*</w:t>
            </w: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1.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Введение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10489" w:type="dxa"/>
            <w:gridSpan w:val="6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  <w:b/>
                <w:i/>
              </w:rPr>
              <w:t>Тема 1.</w:t>
            </w:r>
            <w:r w:rsidRPr="003566B0">
              <w:rPr>
                <w:rFonts w:ascii="Times New Roman" w:hAnsi="Times New Roman"/>
                <w:b/>
              </w:rPr>
              <w:t xml:space="preserve"> История государства и права – 4 </w:t>
            </w:r>
            <w:r w:rsidRPr="003566B0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2-3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Происхождение государства и права. § 1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4.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Из истории российского права. § 2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5.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Реформа российского права после 1991 г. § 3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10489" w:type="dxa"/>
            <w:gridSpan w:val="6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  <w:b/>
                <w:i/>
              </w:rPr>
              <w:t>Тема 2.</w:t>
            </w:r>
            <w:r w:rsidRPr="003566B0">
              <w:rPr>
                <w:rFonts w:ascii="Times New Roman" w:hAnsi="Times New Roman"/>
                <w:b/>
              </w:rPr>
              <w:t xml:space="preserve"> Вопросы теории государства и права – 7 </w:t>
            </w:r>
            <w:r w:rsidRPr="003566B0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6-7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Что такое государство? § 4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8-9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Что такое право? § 5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10-11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Правовое государство. § 6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12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Обобщающий урок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10489" w:type="dxa"/>
            <w:gridSpan w:val="6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  <w:b/>
                <w:i/>
              </w:rPr>
              <w:t>Тема 3.</w:t>
            </w:r>
            <w:r w:rsidRPr="003566B0">
              <w:rPr>
                <w:rFonts w:ascii="Times New Roman" w:hAnsi="Times New Roman"/>
                <w:b/>
              </w:rPr>
              <w:t xml:space="preserve"> Конституционное право – 33 </w:t>
            </w:r>
            <w:r w:rsidRPr="003566B0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13-14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Понятие конституции. § 7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15-16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Общая характеристика Конституции Российской Федерации. § 8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17-18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Основы конституционного строя. § 9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19-20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Федеративное устройство. § 10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21-22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Президент Российской Федерации. § 11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23-24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Федеральное Собрание. § 12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25-26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 xml:space="preserve">Правительство Российской Федерации. Судебная власть. Прокуратура. § 13  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27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Местное самоуправление. § 14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28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Международные договора о правах человека.  § 15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29-31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Право и свободы человека и гражданина. § 16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32-33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Гражданские права. § 17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34-35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 xml:space="preserve">Политические права. § 18 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36-37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Экономические, социальные и культурные права. § 19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38-39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Права ребёнка. § 20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40-41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Избирательное право. § 21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42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Избирательный процесс. § 22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43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 xml:space="preserve">Обобщающий урок по теме «Конституционное </w:t>
            </w:r>
            <w:r w:rsidRPr="003566B0">
              <w:rPr>
                <w:rFonts w:ascii="Times New Roman" w:hAnsi="Times New Roman"/>
              </w:rPr>
              <w:lastRenderedPageBreak/>
              <w:t>право»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Проверочная работа по теме «Конституция»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45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10489" w:type="dxa"/>
            <w:gridSpan w:val="6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566B0">
              <w:rPr>
                <w:rFonts w:ascii="Times New Roman" w:hAnsi="Times New Roman"/>
                <w:b/>
                <w:i/>
              </w:rPr>
              <w:t>Тема 4.</w:t>
            </w:r>
            <w:r w:rsidRPr="003566B0">
              <w:rPr>
                <w:rFonts w:ascii="Times New Roman" w:hAnsi="Times New Roman"/>
                <w:b/>
              </w:rPr>
              <w:t xml:space="preserve">Гражданское право – 16 </w:t>
            </w:r>
            <w:r w:rsidRPr="003566B0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rPr>
          <w:trHeight w:val="465"/>
        </w:trPr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46-47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Понятие и источники гражданского права. § 23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48-49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Гражданские правоспособность и дееспособность.  § 26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50-51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Право собственности. § 25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52-53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Обязательственное право. § 24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54-55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Предпринимательство.  § 27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56-57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Защита нематериальных благ. Причинение и возмещение вреда. § 28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58-59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Закон о защите прав потребителя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rPr>
          <w:trHeight w:val="612"/>
        </w:trPr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60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Обобщающий урок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61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10489" w:type="dxa"/>
            <w:gridSpan w:val="6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  <w:b/>
              </w:rPr>
            </w:pPr>
            <w:r w:rsidRPr="003566B0">
              <w:rPr>
                <w:rFonts w:ascii="Times New Roman" w:hAnsi="Times New Roman"/>
                <w:b/>
                <w:i/>
              </w:rPr>
              <w:t xml:space="preserve">Тема 5. </w:t>
            </w:r>
            <w:r w:rsidRPr="003566B0">
              <w:rPr>
                <w:rFonts w:ascii="Times New Roman" w:hAnsi="Times New Roman"/>
                <w:b/>
              </w:rPr>
              <w:t xml:space="preserve">Налоговое право – 7 </w:t>
            </w:r>
            <w:r w:rsidRPr="003566B0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62-63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Налоговое право. Налоговые органы. § 29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64-65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Налоги с физических лиц. § 30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66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Ответственность за уклонение от уплаты налогов. § 31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67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Обобщающий урок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  <w:tr w:rsidR="003566B0" w:rsidRPr="003566B0" w:rsidTr="003566B0">
        <w:tc>
          <w:tcPr>
            <w:tcW w:w="499" w:type="dxa"/>
          </w:tcPr>
          <w:p w:rsidR="003566B0" w:rsidRPr="003566B0" w:rsidRDefault="003566B0" w:rsidP="003566B0">
            <w:pPr>
              <w:jc w:val="center"/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68</w:t>
            </w:r>
          </w:p>
        </w:tc>
        <w:tc>
          <w:tcPr>
            <w:tcW w:w="4256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  <w:r w:rsidRPr="003566B0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701" w:type="dxa"/>
          </w:tcPr>
          <w:p w:rsidR="003566B0" w:rsidRPr="003566B0" w:rsidRDefault="003566B0" w:rsidP="003566B0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3566B0" w:rsidRPr="003566B0" w:rsidRDefault="003566B0" w:rsidP="003566B0">
            <w:pPr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1309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  <w:tc>
          <w:tcPr>
            <w:tcW w:w="1307" w:type="dxa"/>
          </w:tcPr>
          <w:p w:rsidR="003566B0" w:rsidRPr="003566B0" w:rsidRDefault="003566B0" w:rsidP="003566B0">
            <w:pPr>
              <w:rPr>
                <w:rFonts w:ascii="Times New Roman" w:hAnsi="Times New Roman"/>
              </w:rPr>
            </w:pPr>
          </w:p>
        </w:tc>
      </w:tr>
    </w:tbl>
    <w:p w:rsidR="003566B0" w:rsidRPr="003566B0" w:rsidRDefault="003566B0" w:rsidP="003566B0">
      <w:pPr>
        <w:ind w:left="-851"/>
        <w:rPr>
          <w:rFonts w:ascii="Times New Roman" w:hAnsi="Times New Roman" w:cs="Times New Roman"/>
        </w:rPr>
      </w:pPr>
    </w:p>
    <w:p w:rsidR="00E3685B" w:rsidRPr="002D3BE8" w:rsidRDefault="00E3685B" w:rsidP="00E3685B">
      <w:pPr>
        <w:spacing w:after="0"/>
        <w:ind w:left="-851"/>
        <w:jc w:val="center"/>
        <w:rPr>
          <w:rFonts w:ascii="Times New Roman" w:hAnsi="Times New Roman" w:cs="Times New Roman"/>
          <w:b/>
        </w:rPr>
      </w:pPr>
      <w:r w:rsidRPr="002D3BE8">
        <w:rPr>
          <w:rFonts w:ascii="Times New Roman" w:hAnsi="Times New Roman" w:cs="Times New Roman"/>
          <w:b/>
        </w:rPr>
        <w:t>11 класс</w:t>
      </w:r>
    </w:p>
    <w:p w:rsidR="00E3685B" w:rsidRPr="002D3BE8" w:rsidRDefault="00E3685B" w:rsidP="00E3685B">
      <w:pPr>
        <w:spacing w:after="0"/>
        <w:ind w:left="-851"/>
        <w:jc w:val="right"/>
        <w:rPr>
          <w:rFonts w:ascii="Times New Roman" w:hAnsi="Times New Roman" w:cs="Times New Roman"/>
          <w:b/>
        </w:rPr>
      </w:pPr>
      <w:r w:rsidRPr="002D3BE8">
        <w:rPr>
          <w:rFonts w:ascii="Times New Roman" w:hAnsi="Times New Roman" w:cs="Times New Roman"/>
          <w:b/>
        </w:rPr>
        <w:t>68 часов</w:t>
      </w:r>
    </w:p>
    <w:p w:rsidR="00E3685B" w:rsidRPr="002D3BE8" w:rsidRDefault="00E3685B" w:rsidP="00E3685B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Pr="002D3BE8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tbl>
      <w:tblPr>
        <w:tblStyle w:val="a3"/>
        <w:tblW w:w="0" w:type="auto"/>
        <w:tblInd w:w="-851" w:type="dxa"/>
        <w:tblLook w:val="04A0"/>
      </w:tblPr>
      <w:tblGrid>
        <w:gridCol w:w="537"/>
        <w:gridCol w:w="3639"/>
        <w:gridCol w:w="1672"/>
        <w:gridCol w:w="1894"/>
        <w:gridCol w:w="1309"/>
        <w:gridCol w:w="1371"/>
      </w:tblGrid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  <w:r w:rsidRPr="00E3685B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  <w:r w:rsidRPr="00E3685B">
              <w:rPr>
                <w:rStyle w:val="FontStyle41"/>
              </w:rPr>
              <w:t>Тема, № параграфа учебника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E3685B">
              <w:rPr>
                <w:rStyle w:val="FontStyle41"/>
              </w:rPr>
              <w:t>Количество часов,</w:t>
            </w:r>
          </w:p>
          <w:p w:rsidR="00E3685B" w:rsidRPr="00E3685B" w:rsidRDefault="00E3685B" w:rsidP="00C971D6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E3685B">
              <w:rPr>
                <w:rStyle w:val="FontStyle41"/>
              </w:rPr>
              <w:t>отведенное</w:t>
            </w:r>
          </w:p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3685B">
              <w:rPr>
                <w:rStyle w:val="FontStyle41"/>
              </w:rPr>
              <w:t>на изучение темы</w:t>
            </w:r>
          </w:p>
        </w:tc>
        <w:tc>
          <w:tcPr>
            <w:tcW w:w="1894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  <w:r w:rsidRPr="00E3685B">
              <w:rPr>
                <w:rStyle w:val="FontStyle41"/>
              </w:rPr>
              <w:t>Планируемая дата проведения</w:t>
            </w:r>
          </w:p>
        </w:tc>
        <w:tc>
          <w:tcPr>
            <w:tcW w:w="1309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  <w:r w:rsidRPr="00E3685B">
              <w:rPr>
                <w:rStyle w:val="FontStyle41"/>
              </w:rPr>
              <w:t>Фактическая дата проведения</w:t>
            </w:r>
          </w:p>
        </w:tc>
        <w:tc>
          <w:tcPr>
            <w:tcW w:w="1371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  <w:r w:rsidRPr="00E3685B">
              <w:rPr>
                <w:rStyle w:val="FontStyle41"/>
              </w:rPr>
              <w:t>Примечание</w:t>
            </w:r>
            <w:r w:rsidRPr="00E3685B">
              <w:rPr>
                <w:rStyle w:val="FontStyle41"/>
                <w:vertAlign w:val="superscript"/>
              </w:rPr>
              <w:t>*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1-2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6.</w:t>
            </w:r>
            <w:r w:rsidRPr="00E3685B">
              <w:rPr>
                <w:rFonts w:ascii="Times New Roman" w:hAnsi="Times New Roman"/>
                <w:b/>
              </w:rPr>
              <w:t xml:space="preserve"> Семейное право – 8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3-4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Понятие и источники семейного права. § 32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5-6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Брак, условия его заключения. § 33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7-8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Права и обязанности супругов. § 34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9-10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Права и обязанности родителей и детей. § 35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7.</w:t>
            </w:r>
            <w:r w:rsidRPr="00E3685B">
              <w:rPr>
                <w:rFonts w:ascii="Times New Roman" w:hAnsi="Times New Roman"/>
                <w:b/>
              </w:rPr>
              <w:t xml:space="preserve"> Трудовое право  - 10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11-12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Понятие и источники трудового права. § 36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13-14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 xml:space="preserve">Трудовой договор. Коллективный договор. § 37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15-16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Оплата труда. Охрана труда. § 38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17-18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Трудовые споры. Ответственность по трудовому праву. § 39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19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Обобщающий урок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20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Контрольная работа.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8.</w:t>
            </w:r>
            <w:r w:rsidRPr="00E3685B">
              <w:rPr>
                <w:rFonts w:ascii="Times New Roman" w:hAnsi="Times New Roman"/>
                <w:b/>
              </w:rPr>
              <w:t xml:space="preserve"> Административное право – 6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lastRenderedPageBreak/>
              <w:t>21-22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Административное право. § 40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23-24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Административные правонарушения. § 41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25-26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Административная ответственность. § 42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9.</w:t>
            </w:r>
            <w:r w:rsidRPr="00E3685B">
              <w:rPr>
                <w:rFonts w:ascii="Times New Roman" w:hAnsi="Times New Roman"/>
                <w:b/>
              </w:rPr>
              <w:t xml:space="preserve"> Уголовное право -8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часов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27-28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 xml:space="preserve">Понятие и источники уголовного права. § 43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29-30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Преступление. § 44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31-32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Уголовная ответственность. § 45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33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Обобщающий урок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34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Контрольная работа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10.</w:t>
            </w:r>
            <w:r w:rsidRPr="00E3685B">
              <w:rPr>
                <w:rFonts w:ascii="Times New Roman" w:hAnsi="Times New Roman"/>
                <w:b/>
              </w:rPr>
              <w:t xml:space="preserve"> Экологическое право – 2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35-36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Экологическое право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11.</w:t>
            </w:r>
            <w:r w:rsidRPr="00E3685B">
              <w:rPr>
                <w:rFonts w:ascii="Times New Roman" w:hAnsi="Times New Roman"/>
                <w:b/>
              </w:rPr>
              <w:t xml:space="preserve"> Правосудие в Российской федерации – 4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37-40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 xml:space="preserve">Правосудие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12.</w:t>
            </w:r>
            <w:r w:rsidRPr="00E3685B">
              <w:rPr>
                <w:rFonts w:ascii="Times New Roman" w:hAnsi="Times New Roman"/>
                <w:b/>
              </w:rPr>
              <w:t xml:space="preserve"> Профессия и право – 2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41-42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Юридическая деятельность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13</w:t>
            </w:r>
            <w:r w:rsidRPr="00E3685B">
              <w:rPr>
                <w:rFonts w:ascii="Times New Roman" w:hAnsi="Times New Roman"/>
                <w:b/>
              </w:rPr>
              <w:t xml:space="preserve">. Международное право – 3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43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Основные правовые системы современности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44-45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Международное право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  <w:i/>
              </w:rPr>
              <w:t>Тема 14.</w:t>
            </w:r>
            <w:r w:rsidRPr="00E3685B">
              <w:rPr>
                <w:rFonts w:ascii="Times New Roman" w:hAnsi="Times New Roman"/>
                <w:b/>
              </w:rPr>
              <w:t xml:space="preserve"> Правовая культура – 4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46-47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Содержание правовой культуры. § 46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48-49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 xml:space="preserve">Совершенствование правовой культуры. § 47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10422" w:type="dxa"/>
            <w:gridSpan w:val="6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  <w:b/>
              </w:rPr>
              <w:t xml:space="preserve">Повторение – 21 </w:t>
            </w:r>
            <w:r w:rsidRPr="00E3685B">
              <w:rPr>
                <w:rFonts w:ascii="Times New Roman" w:hAnsi="Times New Roman"/>
                <w:b/>
                <w:sz w:val="16"/>
                <w:szCs w:val="16"/>
              </w:rPr>
              <w:t>часа</w:t>
            </w: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50-51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</w:rPr>
              <w:t xml:space="preserve">ПОВТОРЕНИЕ </w:t>
            </w:r>
            <w:r w:rsidRPr="00E3685B">
              <w:rPr>
                <w:rFonts w:ascii="Times New Roman" w:hAnsi="Times New Roman"/>
                <w:i/>
              </w:rPr>
              <w:t xml:space="preserve">Гражданское право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53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Трудовое право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54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Государство: признаки, функции, формы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55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Понятие права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56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Конституционное право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57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Федеральное Собрание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58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Гражданские права человека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59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Политические права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60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>ПОВТОРЕНИЕ Органы местного самоуправления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61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 xml:space="preserve">Зачёт по теме: Государственность. Конституция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62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 xml:space="preserve">ПОВТОРЕНИЕ. Права ребёнка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63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  <w:r w:rsidRPr="00E3685B">
              <w:rPr>
                <w:rFonts w:ascii="Times New Roman" w:hAnsi="Times New Roman"/>
                <w:i/>
              </w:rPr>
              <w:t xml:space="preserve">ПОВТОРЕНИЕ Налоговое право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64-66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Готовимся к ЕГЭ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62387D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67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 xml:space="preserve">Контрольная работа 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</w:p>
        </w:tc>
      </w:tr>
      <w:tr w:rsidR="00E3685B" w:rsidRPr="00E3685B" w:rsidTr="00C971D6">
        <w:tc>
          <w:tcPr>
            <w:tcW w:w="537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</w:rPr>
            </w:pPr>
            <w:bookmarkStart w:id="0" w:name="_GoBack"/>
            <w:r w:rsidRPr="00E3685B">
              <w:rPr>
                <w:rFonts w:ascii="Times New Roman" w:hAnsi="Times New Roman"/>
              </w:rPr>
              <w:t>68</w:t>
            </w:r>
          </w:p>
        </w:tc>
        <w:tc>
          <w:tcPr>
            <w:tcW w:w="3639" w:type="dxa"/>
          </w:tcPr>
          <w:p w:rsidR="00E3685B" w:rsidRPr="00E3685B" w:rsidRDefault="00E3685B" w:rsidP="00C971D6">
            <w:pPr>
              <w:rPr>
                <w:rFonts w:ascii="Times New Roman" w:hAnsi="Times New Roman"/>
              </w:rPr>
            </w:pPr>
            <w:r w:rsidRPr="00E3685B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1672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94" w:type="dxa"/>
          </w:tcPr>
          <w:p w:rsidR="00E3685B" w:rsidRPr="00E3685B" w:rsidRDefault="00E3685B" w:rsidP="00C971D6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1309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dxa"/>
          </w:tcPr>
          <w:p w:rsidR="00E3685B" w:rsidRPr="00E3685B" w:rsidRDefault="00E3685B" w:rsidP="00C971D6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</w:tbl>
    <w:p w:rsidR="003566B0" w:rsidRDefault="003566B0" w:rsidP="003566B0">
      <w:pPr>
        <w:ind w:left="-851"/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p w:rsidR="00B271E2" w:rsidRPr="00B271E2" w:rsidRDefault="00B271E2" w:rsidP="00B271E2">
      <w:pPr>
        <w:rPr>
          <w:rFonts w:ascii="Times New Roman" w:hAnsi="Times New Roman" w:cs="Times New Roman"/>
          <w:sz w:val="24"/>
          <w:szCs w:val="24"/>
        </w:rPr>
      </w:pPr>
    </w:p>
    <w:sectPr w:rsidR="00B271E2" w:rsidRPr="00B271E2" w:rsidSect="00F85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D1AA4"/>
    <w:multiLevelType w:val="hybridMultilevel"/>
    <w:tmpl w:val="9B64E9B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13F6D3A"/>
    <w:multiLevelType w:val="hybridMultilevel"/>
    <w:tmpl w:val="9CB417E2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69B3"/>
    <w:rsid w:val="00023175"/>
    <w:rsid w:val="00054D7A"/>
    <w:rsid w:val="00145D73"/>
    <w:rsid w:val="002B69B3"/>
    <w:rsid w:val="003566B0"/>
    <w:rsid w:val="006C628B"/>
    <w:rsid w:val="008A1EF9"/>
    <w:rsid w:val="00AA0E68"/>
    <w:rsid w:val="00AF0E1A"/>
    <w:rsid w:val="00B271E2"/>
    <w:rsid w:val="00B565C6"/>
    <w:rsid w:val="00C02A27"/>
    <w:rsid w:val="00C204B2"/>
    <w:rsid w:val="00C700CA"/>
    <w:rsid w:val="00CB6D13"/>
    <w:rsid w:val="00D50D57"/>
    <w:rsid w:val="00E261A6"/>
    <w:rsid w:val="00E3685B"/>
    <w:rsid w:val="00F302A6"/>
    <w:rsid w:val="00F75309"/>
    <w:rsid w:val="00F85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1E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71E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customStyle="1" w:styleId="FontStyle41">
    <w:name w:val="Font Style41"/>
    <w:basedOn w:val="a0"/>
    <w:uiPriority w:val="99"/>
    <w:rsid w:val="003566B0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3566B0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0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04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5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W7-Pro</cp:lastModifiedBy>
  <cp:revision>10</cp:revision>
  <dcterms:created xsi:type="dcterms:W3CDTF">2019-08-21T04:29:00Z</dcterms:created>
  <dcterms:modified xsi:type="dcterms:W3CDTF">2019-09-17T09:25:00Z</dcterms:modified>
</cp:coreProperties>
</file>